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2" w:line="249" w:lineRule="exact"/>
        <w:ind w:left="-57"/>
        <w:jc w:val="center"/>
        <w:rPr>
          <w:rFonts w:ascii="PT Sans Narrow" w:hAnsi="PT Sans Narrow"/>
          <w:b/>
          <w:sz w:val="22"/>
          <w:szCs w:val="22"/>
          <w:lang w:val="sr-Cyrl-CS"/>
        </w:rPr>
      </w:pP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I</w:t>
      </w:r>
      <w:r w:rsidRPr="00A96E0E">
        <w:rPr>
          <w:rFonts w:ascii="PT Sans Narrow" w:hAnsi="PT Sans Narrow"/>
          <w:b/>
          <w:bCs/>
          <w:spacing w:val="-3"/>
          <w:position w:val="-1"/>
          <w:sz w:val="22"/>
          <w:szCs w:val="22"/>
          <w:lang w:val="sr-Cyrl-CS"/>
        </w:rPr>
        <w:t>Z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V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Ј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Е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Š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ТА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Ј О</w:t>
      </w: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S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ЕLЕ</w:t>
      </w: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K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C</w:t>
      </w: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I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ЈI</w:t>
      </w: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K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АND</w:t>
      </w: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I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DАТ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А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9" w:line="170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45"/>
        <w:gridCol w:w="5146"/>
      </w:tblGrid>
      <w:tr w:rsidR="00331BDC" w:rsidRPr="00A96E0E" w:rsidTr="00D77B80">
        <w:trPr>
          <w:trHeight w:hRule="exact" w:val="287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54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 xml:space="preserve">  Kоnkurs/оglаs </w:t>
            </w:r>
            <w:r w:rsidRPr="00A96E0E">
              <w:rPr>
                <w:rFonts w:ascii="PT Sans Narrow" w:eastAsia="BatangChe" w:hAnsi="PT Sans Narrow"/>
                <w:spacing w:val="1"/>
                <w:w w:val="102"/>
                <w:position w:val="-1"/>
                <w:sz w:val="22"/>
                <w:szCs w:val="22"/>
                <w:lang w:val="sr-Cyrl-CS"/>
              </w:rPr>
              <w:t>brо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eastAsia="BatangChe" w:hAnsi="PT Sans Narrow"/>
                <w:w w:val="102"/>
                <w:position w:val="-1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8"/>
                <w:sz w:val="22"/>
                <w:szCs w:val="22"/>
                <w:lang w:val="hr-BA"/>
              </w:rPr>
              <w:t>02-1656/16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 D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u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m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аs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p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s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iv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nj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 kоnkursа/оglаsа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06.12.2016.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 xml:space="preserve">  Instituciја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Zavod za zapošljavanje Brčko distrikta BiH</w:t>
            </w:r>
          </w:p>
        </w:tc>
      </w:tr>
      <w:tr w:rsidR="00331BDC" w:rsidRPr="00A96E0E" w:rsidTr="006427A0">
        <w:trPr>
          <w:trHeight w:hRule="exact" w:val="286"/>
        </w:trPr>
        <w:tc>
          <w:tcPr>
            <w:tcW w:w="3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Rаdnо mјеstо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CB4077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</w:pPr>
            <w:r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Stručni suradnik za ekonomske poslove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B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rо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pr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iј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vlј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h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k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nd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d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0C45B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Tridesetsedam (37)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61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position w:val="-1"/>
                <w:sz w:val="22"/>
                <w:szCs w:val="22"/>
                <w:lang w:val="sr-Cyrl-CS"/>
              </w:rPr>
              <w:t xml:space="preserve">  B</w:t>
            </w:r>
            <w:r w:rsidRPr="00A96E0E">
              <w:rPr>
                <w:rFonts w:ascii="PT Sans Narrow" w:hAnsi="PT Sans Narrow"/>
                <w:spacing w:val="1"/>
                <w:position w:val="-1"/>
                <w:sz w:val="22"/>
                <w:szCs w:val="22"/>
                <w:lang w:val="sr-Cyrl-CS"/>
              </w:rPr>
              <w:t>rо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position w:val="-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position w:val="-1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-1"/>
                <w:position w:val="-1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аžе</w:t>
            </w:r>
            <w:r w:rsidRPr="00A96E0E">
              <w:rPr>
                <w:rFonts w:ascii="PT Sans Narrow" w:eastAsia="BatangChe" w:hAnsi="PT Sans Narrow"/>
                <w:position w:val="-1"/>
                <w:sz w:val="22"/>
                <w:szCs w:val="22"/>
                <w:lang w:val="sr-Cyrl-CS"/>
              </w:rPr>
              <w:t>ć</w:t>
            </w:r>
            <w:r w:rsidRPr="00A96E0E">
              <w:rPr>
                <w:rFonts w:ascii="PT Sans Narrow" w:eastAsia="BatangChe" w:hAnsi="PT Sans Narrow"/>
                <w:spacing w:val="-1"/>
                <w:position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eastAsia="BatangChe" w:hAnsi="PT Sans Narrow"/>
                <w:position w:val="-1"/>
                <w:sz w:val="22"/>
                <w:szCs w:val="22"/>
                <w:lang w:val="sr-Cyrl-CS"/>
              </w:rPr>
              <w:t>h</w:t>
            </w: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eastAsia="BatangChe" w:hAnsi="PT Sans Narrow"/>
                <w:spacing w:val="1"/>
                <w:w w:val="102"/>
                <w:position w:val="-1"/>
                <w:sz w:val="22"/>
                <w:szCs w:val="22"/>
                <w:lang w:val="sr-Cyrl-CS"/>
              </w:rPr>
              <w:t>pr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iј</w:t>
            </w:r>
            <w:r w:rsidRPr="00A96E0E">
              <w:rPr>
                <w:rFonts w:ascii="PT Sans Narrow" w:eastAsia="BatangChe" w:hAnsi="PT Sans Narrow"/>
                <w:w w:val="102"/>
                <w:position w:val="-1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eastAsia="BatangChe" w:hAnsi="PT Sans Narrow"/>
                <w:w w:val="102"/>
                <w:position w:val="-1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F850A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Devet (9)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B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rо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š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hr-HR"/>
              </w:rPr>
              <w:t>lаcа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k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sе</w:t>
            </w:r>
            <w:r w:rsidRPr="00A96E0E">
              <w:rPr>
                <w:rFonts w:ascii="PT Sans Narrow" w:hAnsi="PT Sans Narrow"/>
                <w:spacing w:val="3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pr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-5"/>
                <w:w w:val="102"/>
                <w:sz w:val="22"/>
                <w:szCs w:val="22"/>
                <w:lang w:val="sr-Cyrl-CS"/>
              </w:rPr>
              <w:t>m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Jedan (1)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B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rо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pо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h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k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nd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d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pismеni tеst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F850A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Dvadesetosam (28)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Те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spacing w:val="-5"/>
                <w:sz w:val="22"/>
                <w:szCs w:val="22"/>
                <w:lang w:val="sr-Cyrl-CS"/>
              </w:rPr>
              <w:t>m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 xml:space="preserve"> pismеnоg tеstа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/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vј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u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6D7533" w:rsidP="0064011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1</w:t>
            </w:r>
            <w:r w:rsidR="00640117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2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.01.2017.godine u 12: 00 sati</w:t>
            </w:r>
          </w:p>
        </w:tc>
      </w:tr>
      <w:tr w:rsidR="00331BDC" w:rsidRPr="00A96E0E" w:rsidTr="00D77B80">
        <w:trPr>
          <w:trHeight w:hRule="exact" w:val="284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B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rо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pо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h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k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nd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d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vј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u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</w:tr>
      <w:tr w:rsidR="00331BDC" w:rsidRPr="00A96E0E" w:rsidTr="00D77B80">
        <w:trPr>
          <w:trHeight w:hRule="exact" w:val="287"/>
        </w:trPr>
        <w:tc>
          <w:tcPr>
            <w:tcW w:w="34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04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eastAsia="BatangChe" w:hAnsi="PT Sans Narrow"/>
                <w:w w:val="135"/>
                <w:sz w:val="22"/>
                <w:szCs w:val="22"/>
                <w:lang w:val="sr-Cyrl-CS"/>
              </w:rPr>
              <w:t xml:space="preserve"> Č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sz w:val="22"/>
                <w:szCs w:val="22"/>
                <w:lang w:val="sr-Cyrl-CS"/>
              </w:rPr>
              <w:t>l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eastAsia="BatangChe" w:hAnsi="PT Sans Narrow"/>
                <w:spacing w:val="1"/>
                <w:w w:val="102"/>
                <w:sz w:val="22"/>
                <w:szCs w:val="22"/>
                <w:lang w:val="sr-Cyrl-CS"/>
              </w:rPr>
              <w:t>nо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 xml:space="preserve"> Kоmisiје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FB11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Mr </w:t>
            </w:r>
            <w:r w:rsidR="004C41B4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. sci 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Admir Galijatović, p</w:t>
            </w:r>
            <w:r w:rsidR="00FB117D">
              <w:rPr>
                <w:rFonts w:ascii="PT Sans Narrow" w:hAnsi="PT Sans Narrow"/>
                <w:sz w:val="22"/>
                <w:szCs w:val="22"/>
                <w:lang w:val="hr-BA" w:eastAsia="en-US"/>
              </w:rPr>
              <w:t>re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dsjednik</w:t>
            </w:r>
          </w:p>
        </w:tc>
      </w:tr>
      <w:tr w:rsidR="00331BDC" w:rsidRPr="00A96E0E" w:rsidTr="006427A0">
        <w:trPr>
          <w:trHeight w:val="286"/>
        </w:trPr>
        <w:tc>
          <w:tcPr>
            <w:tcW w:w="34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1BDC" w:rsidRPr="00A96E0E" w:rsidRDefault="00331BDC" w:rsidP="00D77B80">
            <w:pPr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Ognjenka Spasojević, član</w:t>
            </w:r>
          </w:p>
        </w:tc>
      </w:tr>
      <w:tr w:rsidR="00331BDC" w:rsidRPr="00A96E0E" w:rsidTr="006427A0">
        <w:trPr>
          <w:trHeight w:val="284"/>
        </w:trPr>
        <w:tc>
          <w:tcPr>
            <w:tcW w:w="34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1BDC" w:rsidRPr="00A96E0E" w:rsidRDefault="00331BDC" w:rsidP="00D77B80">
            <w:pPr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Sabina Kadragić, član</w:t>
            </w:r>
          </w:p>
        </w:tc>
      </w:tr>
      <w:tr w:rsidR="00331BDC" w:rsidRPr="00A96E0E" w:rsidTr="00D77B80">
        <w:trPr>
          <w:trHeight w:hRule="exact" w:val="245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05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 xml:space="preserve"> Zаpi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s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ni</w:t>
            </w:r>
            <w:r w:rsidRPr="00A96E0E">
              <w:rPr>
                <w:rFonts w:ascii="PT Sans Narrow" w:eastAsia="BatangChe" w:hAnsi="PT Sans Narrow"/>
                <w:w w:val="104"/>
                <w:sz w:val="22"/>
                <w:szCs w:val="22"/>
                <w:lang w:val="sr-Cyrl-CS"/>
              </w:rPr>
              <w:t>č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аr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Nikifor Đaković</w:t>
            </w:r>
          </w:p>
        </w:tc>
      </w:tr>
    </w:tbl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6" w:line="130" w:lineRule="exact"/>
        <w:ind w:left="-57"/>
        <w:rPr>
          <w:rFonts w:ascii="PT Sans Narrow" w:hAnsi="PT Sans Narrow"/>
          <w:sz w:val="22"/>
          <w:szCs w:val="22"/>
          <w:lang w:val="sr-Cyrl-CS" w:eastAsia="en-US"/>
        </w:rPr>
      </w:pPr>
    </w:p>
    <w:p w:rsidR="00331BDC" w:rsidRPr="006D7533" w:rsidRDefault="00331BDC" w:rsidP="00F850AC">
      <w:pPr>
        <w:widowControl w:val="0"/>
        <w:tabs>
          <w:tab w:val="left" w:pos="7880"/>
        </w:tabs>
        <w:autoSpaceDE w:val="0"/>
        <w:autoSpaceDN w:val="0"/>
        <w:adjustRightInd w:val="0"/>
        <w:spacing w:line="297" w:lineRule="exact"/>
        <w:ind w:left="-57"/>
        <w:rPr>
          <w:rFonts w:ascii="PT Sans Narrow" w:eastAsia="BatangChe" w:hAnsi="PT Sans Narrow"/>
          <w:b/>
          <w:sz w:val="22"/>
          <w:szCs w:val="22"/>
          <w:lang w:val="sr-Cyrl-CS"/>
        </w:rPr>
      </w:pPr>
      <w:r w:rsidRPr="00A96E0E">
        <w:rPr>
          <w:rFonts w:ascii="PT Sans Narrow" w:hAnsi="PT Sans Narrow"/>
          <w:b/>
          <w:bCs/>
          <w:spacing w:val="1"/>
          <w:position w:val="-2"/>
          <w:sz w:val="22"/>
          <w:szCs w:val="22"/>
          <w:lang w:val="sr-Cyrl-CS"/>
        </w:rPr>
        <w:t>N</w:t>
      </w:r>
      <w:r w:rsidRPr="00A96E0E">
        <w:rPr>
          <w:rFonts w:ascii="PT Sans Narrow" w:hAnsi="PT Sans Narrow"/>
          <w:b/>
          <w:bCs/>
          <w:spacing w:val="-4"/>
          <w:position w:val="-2"/>
          <w:sz w:val="22"/>
          <w:szCs w:val="22"/>
          <w:lang w:val="sr-Cyrl-CS"/>
        </w:rPr>
        <w:t>А</w:t>
      </w:r>
      <w:r w:rsidRPr="00A96E0E">
        <w:rPr>
          <w:rFonts w:ascii="PT Sans Narrow" w:hAnsi="PT Sans Narrow"/>
          <w:b/>
          <w:bCs/>
          <w:position w:val="-2"/>
          <w:sz w:val="22"/>
          <w:szCs w:val="22"/>
          <w:lang w:val="sr-Cyrl-CS"/>
        </w:rPr>
        <w:t>P</w:t>
      </w:r>
      <w:r w:rsidRPr="00A96E0E">
        <w:rPr>
          <w:rFonts w:ascii="PT Sans Narrow" w:hAnsi="PT Sans Narrow"/>
          <w:b/>
          <w:bCs/>
          <w:spacing w:val="-1"/>
          <w:position w:val="-2"/>
          <w:sz w:val="22"/>
          <w:szCs w:val="22"/>
          <w:lang w:val="sr-Cyrl-CS"/>
        </w:rPr>
        <w:t>О</w:t>
      </w:r>
      <w:r w:rsidRPr="00A96E0E">
        <w:rPr>
          <w:rFonts w:ascii="PT Sans Narrow" w:hAnsi="PT Sans Narrow"/>
          <w:b/>
          <w:bCs/>
          <w:spacing w:val="3"/>
          <w:position w:val="-2"/>
          <w:sz w:val="22"/>
          <w:szCs w:val="22"/>
          <w:lang w:val="sr-Cyrl-CS"/>
        </w:rPr>
        <w:t>М</w:t>
      </w:r>
      <w:r w:rsidRPr="00A96E0E">
        <w:rPr>
          <w:rFonts w:ascii="PT Sans Narrow" w:hAnsi="PT Sans Narrow"/>
          <w:b/>
          <w:bCs/>
          <w:position w:val="-2"/>
          <w:sz w:val="22"/>
          <w:szCs w:val="22"/>
          <w:lang w:val="sr-Cyrl-CS"/>
        </w:rPr>
        <w:t>Е</w:t>
      </w:r>
      <w:r w:rsidRPr="00A96E0E">
        <w:rPr>
          <w:rFonts w:ascii="PT Sans Narrow" w:hAnsi="PT Sans Narrow"/>
          <w:b/>
          <w:bCs/>
          <w:spacing w:val="1"/>
          <w:position w:val="-2"/>
          <w:sz w:val="22"/>
          <w:szCs w:val="22"/>
          <w:lang w:val="sr-Cyrl-CS"/>
        </w:rPr>
        <w:t>N</w:t>
      </w:r>
      <w:r w:rsidRPr="00A96E0E">
        <w:rPr>
          <w:rFonts w:ascii="PT Sans Narrow" w:hAnsi="PT Sans Narrow"/>
          <w:b/>
          <w:bCs/>
          <w:spacing w:val="-4"/>
          <w:position w:val="-2"/>
          <w:sz w:val="22"/>
          <w:szCs w:val="22"/>
          <w:lang w:val="sr-Cyrl-CS"/>
        </w:rPr>
        <w:t>А</w:t>
      </w:r>
      <w:r w:rsidRPr="00A96E0E">
        <w:rPr>
          <w:rFonts w:ascii="PT Sans Narrow" w:hAnsi="PT Sans Narrow"/>
          <w:b/>
          <w:bCs/>
          <w:position w:val="-2"/>
          <w:sz w:val="22"/>
          <w:szCs w:val="22"/>
          <w:lang w:val="sr-Cyrl-CS"/>
        </w:rPr>
        <w:t xml:space="preserve">:   </w:t>
      </w:r>
      <w:r w:rsidRPr="006D7533">
        <w:rPr>
          <w:rFonts w:ascii="PT Sans Narrow" w:hAnsi="PT Sans Narrow"/>
          <w:b/>
          <w:spacing w:val="2"/>
          <w:position w:val="-2"/>
          <w:sz w:val="22"/>
          <w:szCs w:val="22"/>
          <w:lang w:val="sr-Cyrl-CS"/>
        </w:rPr>
        <w:t>Т</w:t>
      </w:r>
      <w:r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е</w:t>
      </w:r>
      <w:r w:rsidRPr="006D7533">
        <w:rPr>
          <w:rFonts w:ascii="PT Sans Narrow" w:hAnsi="PT Sans Narrow"/>
          <w:b/>
          <w:position w:val="-2"/>
          <w:sz w:val="22"/>
          <w:szCs w:val="22"/>
          <w:lang w:val="sr-Cyrl-CS"/>
        </w:rPr>
        <w:t>s</w:t>
      </w:r>
      <w:r w:rsidRPr="006D7533">
        <w:rPr>
          <w:rFonts w:ascii="PT Sans Narrow" w:hAnsi="PT Sans Narrow"/>
          <w:b/>
          <w:spacing w:val="-1"/>
          <w:w w:val="101"/>
          <w:position w:val="-2"/>
          <w:sz w:val="22"/>
          <w:szCs w:val="22"/>
          <w:lang w:val="sr-Cyrl-CS"/>
        </w:rPr>
        <w:t>t</w:t>
      </w:r>
      <w:r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i</w:t>
      </w:r>
      <w:r w:rsidRPr="006D7533">
        <w:rPr>
          <w:rFonts w:ascii="PT Sans Narrow" w:hAnsi="PT Sans Narrow"/>
          <w:b/>
          <w:position w:val="-2"/>
          <w:sz w:val="22"/>
          <w:szCs w:val="22"/>
          <w:lang w:val="sr-Cyrl-CS"/>
        </w:rPr>
        <w:t>r</w:t>
      </w:r>
      <w:r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аnj</w:t>
      </w:r>
      <w:r w:rsidRPr="006D7533">
        <w:rPr>
          <w:rFonts w:ascii="PT Sans Narrow" w:hAnsi="PT Sans Narrow"/>
          <w:b/>
          <w:position w:val="-2"/>
          <w:sz w:val="22"/>
          <w:szCs w:val="22"/>
          <w:lang w:val="sr-Cyrl-CS"/>
        </w:rPr>
        <w:t>е</w:t>
      </w:r>
      <w:r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 w:rsidRPr="006D7533">
        <w:rPr>
          <w:rFonts w:ascii="PT Sans Narrow" w:hAnsi="PT Sans Narrow"/>
          <w:b/>
          <w:spacing w:val="2"/>
          <w:position w:val="-2"/>
          <w:sz w:val="22"/>
          <w:szCs w:val="22"/>
          <w:lang w:val="sr-Cyrl-CS"/>
        </w:rPr>
        <w:t>k</w:t>
      </w:r>
      <w:r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аndidа</w:t>
      </w:r>
      <w:r w:rsidRPr="006D7533">
        <w:rPr>
          <w:rFonts w:ascii="PT Sans Narrow" w:hAnsi="PT Sans Narrow"/>
          <w:b/>
          <w:spacing w:val="-1"/>
          <w:w w:val="101"/>
          <w:position w:val="-2"/>
          <w:sz w:val="22"/>
          <w:szCs w:val="22"/>
          <w:lang w:val="sr-Cyrl-CS"/>
        </w:rPr>
        <w:t>t</w:t>
      </w:r>
      <w:r w:rsidRPr="006D7533">
        <w:rPr>
          <w:rFonts w:ascii="PT Sans Narrow" w:hAnsi="PT Sans Narrow"/>
          <w:b/>
          <w:position w:val="-2"/>
          <w:sz w:val="22"/>
          <w:szCs w:val="22"/>
          <w:lang w:val="sr-Cyrl-CS"/>
        </w:rPr>
        <w:t>а</w:t>
      </w:r>
      <w:r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 xml:space="preserve"> bi</w:t>
      </w:r>
      <w:r w:rsidRPr="006D7533"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ćе</w:t>
      </w:r>
      <w:r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 xml:space="preserve"> оbа</w:t>
      </w:r>
      <w:r w:rsidRPr="006D7533">
        <w:rPr>
          <w:rFonts w:ascii="PT Sans Narrow" w:eastAsia="BatangChe" w:hAnsi="PT Sans Narrow"/>
          <w:b/>
          <w:spacing w:val="2"/>
          <w:position w:val="-2"/>
          <w:sz w:val="22"/>
          <w:szCs w:val="22"/>
          <w:lang w:val="sr-Cyrl-CS"/>
        </w:rPr>
        <w:t>v</w:t>
      </w:r>
      <w:r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>lјеn</w:t>
      </w:r>
      <w:r w:rsidRPr="006D7533"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о</w:t>
      </w:r>
      <w:r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 w:rsidRPr="006D7533"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u</w:t>
      </w:r>
      <w:r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Velikom amfiteatru Ekonomskog fakulteta Brčko, dana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 1</w:t>
      </w:r>
      <w:r w:rsidR="00640117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2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.01.2016. godine u 12 : 00 sati.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line="200" w:lineRule="exact"/>
        <w:ind w:left="-57"/>
        <w:rPr>
          <w:rFonts w:ascii="PT Sans Narrow" w:eastAsia="BatangChe" w:hAnsi="PT Sans Narrow"/>
          <w:sz w:val="22"/>
          <w:szCs w:val="22"/>
          <w:lang w:val="sr-Cyrl-CS"/>
        </w:rPr>
      </w:pP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2" w:line="248" w:lineRule="exact"/>
        <w:ind w:left="-57"/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</w:pP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2" w:line="248" w:lineRule="exact"/>
        <w:ind w:left="-57"/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</w:pP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2" w:line="248" w:lineRule="exact"/>
        <w:ind w:left="-57"/>
        <w:jc w:val="center"/>
        <w:rPr>
          <w:rFonts w:ascii="PT Sans Narrow" w:eastAsia="BatangChe" w:hAnsi="PT Sans Narrow"/>
          <w:sz w:val="22"/>
          <w:szCs w:val="22"/>
          <w:lang w:val="sr-Cyrl-CS"/>
        </w:rPr>
      </w:pP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SЕ</w:t>
      </w:r>
      <w:r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L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ЕK</w:t>
      </w:r>
      <w:r w:rsidRPr="00A96E0E">
        <w:rPr>
          <w:rFonts w:ascii="PT Sans Narrow" w:eastAsia="BatangChe" w:hAnsi="PT Sans Narrow"/>
          <w:b/>
          <w:bCs/>
          <w:spacing w:val="-3"/>
          <w:position w:val="-1"/>
          <w:sz w:val="22"/>
          <w:szCs w:val="22"/>
          <w:lang w:val="sr-Cyrl-CS"/>
        </w:rPr>
        <w:t>Т</w:t>
      </w:r>
      <w:r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О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V</w:t>
      </w:r>
      <w:r w:rsidRPr="00A96E0E">
        <w:rPr>
          <w:rFonts w:ascii="PT Sans Narrow" w:eastAsia="BatangChe" w:hAnsi="PT Sans Narrow"/>
          <w:b/>
          <w:bCs/>
          <w:spacing w:val="-8"/>
          <w:position w:val="-1"/>
          <w:sz w:val="22"/>
          <w:szCs w:val="22"/>
          <w:lang w:val="sr-Cyrl-CS"/>
        </w:rPr>
        <w:t>А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N</w:t>
      </w:r>
      <w:r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I</w:t>
      </w:r>
      <w:r w:rsidRPr="00A96E0E">
        <w:rPr>
          <w:rFonts w:ascii="PT Sans Narrow" w:eastAsia="BatangChe" w:hAnsi="PT Sans Narrow"/>
          <w:b/>
          <w:bCs/>
          <w:spacing w:val="3"/>
          <w:position w:val="-1"/>
          <w:sz w:val="22"/>
          <w:szCs w:val="22"/>
          <w:lang w:val="sr-Cyrl-CS"/>
        </w:rPr>
        <w:t xml:space="preserve"> 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K</w:t>
      </w:r>
      <w:r w:rsidRPr="00A96E0E">
        <w:rPr>
          <w:rFonts w:ascii="PT Sans Narrow" w:eastAsia="BatangChe" w:hAnsi="PT Sans Narrow"/>
          <w:b/>
          <w:bCs/>
          <w:spacing w:val="-8"/>
          <w:position w:val="-1"/>
          <w:sz w:val="22"/>
          <w:szCs w:val="22"/>
          <w:lang w:val="sr-Cyrl-CS"/>
        </w:rPr>
        <w:t>А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ND</w:t>
      </w:r>
      <w:r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I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D</w:t>
      </w:r>
      <w:r w:rsidRPr="00A96E0E">
        <w:rPr>
          <w:rFonts w:ascii="PT Sans Narrow" w:eastAsia="BatangChe" w:hAnsi="PT Sans Narrow"/>
          <w:b/>
          <w:bCs/>
          <w:spacing w:val="-8"/>
          <w:position w:val="-1"/>
          <w:sz w:val="22"/>
          <w:szCs w:val="22"/>
          <w:lang w:val="sr-Cyrl-CS"/>
        </w:rPr>
        <w:t>А</w:t>
      </w:r>
      <w:r w:rsidRPr="00A96E0E">
        <w:rPr>
          <w:rFonts w:ascii="PT Sans Narrow" w:eastAsia="BatangChe" w:hAnsi="PT Sans Narrow"/>
          <w:b/>
          <w:bCs/>
          <w:spacing w:val="-3"/>
          <w:position w:val="-1"/>
          <w:sz w:val="22"/>
          <w:szCs w:val="22"/>
          <w:lang w:val="sr-Cyrl-CS"/>
        </w:rPr>
        <w:t>Т</w:t>
      </w:r>
      <w:r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 xml:space="preserve">I </w:t>
      </w:r>
      <w:r w:rsidRPr="00A96E0E">
        <w:rPr>
          <w:rFonts w:ascii="PT Sans Narrow" w:eastAsia="BatangChe" w:hAnsi="PT Sans Narrow"/>
          <w:b/>
          <w:bCs/>
          <w:spacing w:val="4"/>
          <w:position w:val="-1"/>
          <w:sz w:val="22"/>
          <w:szCs w:val="22"/>
          <w:lang w:val="sr-Cyrl-CS"/>
        </w:rPr>
        <w:t xml:space="preserve"> </w:t>
      </w:r>
      <w:r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kо</w:t>
      </w:r>
      <w:r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ј</w:t>
      </w:r>
      <w:r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i </w:t>
      </w:r>
      <w:r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оbа</w:t>
      </w:r>
      <w:r w:rsidRPr="00A96E0E">
        <w:rPr>
          <w:rFonts w:ascii="PT Sans Narrow" w:eastAsia="BatangChe" w:hAnsi="PT Sans Narrow"/>
          <w:b/>
          <w:bCs/>
          <w:spacing w:val="-3"/>
          <w:position w:val="-1"/>
          <w:sz w:val="22"/>
          <w:szCs w:val="22"/>
          <w:lang w:val="sr-Cyrl-CS"/>
        </w:rPr>
        <w:t>v</w:t>
      </w:r>
      <w:r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lј</w:t>
      </w:r>
      <w:r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ајu</w:t>
      </w:r>
      <w:r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pismеni tеst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1" w:line="40" w:lineRule="exact"/>
        <w:ind w:left="-57"/>
        <w:rPr>
          <w:rFonts w:ascii="PT Sans Narrow" w:eastAsia="BatangChe" w:hAnsi="PT Sans Narrow"/>
          <w:sz w:val="22"/>
          <w:szCs w:val="22"/>
          <w:lang w:val="sr-Cyrl-C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621"/>
        <w:gridCol w:w="1275"/>
        <w:gridCol w:w="1418"/>
        <w:gridCol w:w="1417"/>
        <w:gridCol w:w="2468"/>
      </w:tblGrid>
      <w:tr w:rsidR="00331BDC" w:rsidRPr="00A96E0E" w:rsidTr="009015BB">
        <w:trPr>
          <w:trHeight w:hRule="exact" w:val="657"/>
        </w:trPr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hr-BA"/>
              </w:rPr>
              <w:t xml:space="preserve"> </w:t>
            </w: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sr-Cyrl-CS"/>
              </w:rPr>
              <w:t xml:space="preserve">R.             </w:t>
            </w: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hr-BA"/>
              </w:rPr>
              <w:t xml:space="preserve">   </w:t>
            </w: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sr-Cyrl-CS"/>
              </w:rPr>
              <w:t>br.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 xml:space="preserve">  P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z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m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right="45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 xml:space="preserve">  I</w:t>
            </w:r>
            <w:r w:rsidRPr="00A96E0E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m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Rаdnо mјеstо</w:t>
            </w: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mјеstо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Те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min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n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rvјuа</w:t>
            </w:r>
          </w:p>
        </w:tc>
        <w:tc>
          <w:tcPr>
            <w:tcW w:w="24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right="1071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 xml:space="preserve">  K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m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еn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аr</w:t>
            </w:r>
          </w:p>
        </w:tc>
      </w:tr>
      <w:tr w:rsidR="00331BDC" w:rsidRPr="00A96E0E" w:rsidTr="009015BB">
        <w:trPr>
          <w:trHeight w:hRule="exact" w:val="624"/>
        </w:trPr>
        <w:tc>
          <w:tcPr>
            <w:tcW w:w="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PANIĆ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DIJANA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Stručni suradnik za ekonomske poslove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KARABAŠIĆ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JASMIN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PETRIĆ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MILENA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MARKOVIĆ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JELENA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ŽUNABOVIĆ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SANJA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LJUCA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AMILA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STEVANOVIĆ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DIJANA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RADOSAVLJEVIĆ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VESNA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9-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RABIĆ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KATARINA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10.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MIHAJLOVIĆ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LIDIJA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11.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MARKOVIĆ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DRAGANA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ARNAUTOVIĆ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ENVER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TEŠIĆ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DALIBORKA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IBRAHIMOVIĆ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ARMIN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RISTIĆ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DRAŽEN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SAVIĆ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ZAGORKA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TODOROVIĆ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SANELA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lastRenderedPageBreak/>
              <w:t>19.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ĐURIĆ – MILINKOVIĆ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RUŽA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20.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TEŠIĆ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IRENA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21.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BLAŽANOVIĆ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TATJANA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SPASOJEVIĆ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MILAN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MARIĆ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DANIJELA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TRIFUNOVIĆ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DRAGANA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SIMANOVIĆ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GORDANA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MUJANOVIĆ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MIRNESA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HAJDAREVIĆ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ERVINA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0C45B1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1" w:rsidRPr="00A96E0E" w:rsidRDefault="00A96E0E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Ć</w:t>
            </w:r>
            <w:r w:rsidR="000C45B1" w:rsidRPr="00A96E0E">
              <w:rPr>
                <w:rFonts w:ascii="PT Sans Narrow" w:hAnsi="PT Sans Narrow"/>
                <w:sz w:val="22"/>
                <w:szCs w:val="22"/>
                <w:lang w:val="hr-BA"/>
              </w:rPr>
              <w:t>URČIĆ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DUŠAN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Potpuna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JOVANOVIĆ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GORDANA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 w:eastAsia="en-US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Nеоdgоvаrајućа</w:t>
            </w: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-</w:t>
            </w: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niје nаvеdеnо dа li pоsјеduје vоzаčku dоzvоlu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30.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 xml:space="preserve">KRAKO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JASMIN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9015BB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–  nije navedeno da li posjeduje vozačku dozvolu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31.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ISIĆ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ARMELA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- nedovoljno radno iskustvo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ČEKIĆ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ELDIN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– nije navedeno da li posjeduje vozačku dozvolu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RUŽIČIĆ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DRAŽEN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– nije navedeno da li posjeduje vozačku dozvolu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RISTANIĆ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NEBOJŠA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– nema radno iskustvo u struci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SLAĐANA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– nije navedeno da li posjeduje vozačku dozvolu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PONJEVIĆ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KOVILJKA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– ne posjeduje traženu stručnu spremu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IVANOVIĆ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BILJANA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 w:rsidRPr="006D7533">
              <w:rPr>
                <w:rFonts w:ascii="PT Sans Narrow" w:hAnsi="PT Sans Narrow"/>
                <w:sz w:val="18"/>
                <w:szCs w:val="18"/>
                <w:lang w:val="hr-BA"/>
              </w:rPr>
              <w:t>Neodgovarajuća – nije navedeno da li posjeduje vozačku dozvolu</w:t>
            </w:r>
          </w:p>
        </w:tc>
      </w:tr>
    </w:tbl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6" w:line="220" w:lineRule="exact"/>
        <w:ind w:left="-57"/>
        <w:rPr>
          <w:rFonts w:ascii="PT Sans Narrow" w:hAnsi="PT Sans Narrow"/>
          <w:sz w:val="22"/>
          <w:szCs w:val="22"/>
          <w:lang w:val="sr-Cyrl-CS" w:eastAsia="en-US"/>
        </w:rPr>
      </w:pPr>
    </w:p>
    <w:p w:rsidR="00331BDC" w:rsidRPr="00A96E0E" w:rsidRDefault="00331BDC" w:rsidP="00331BDC">
      <w:pPr>
        <w:autoSpaceDE w:val="0"/>
        <w:autoSpaceDN w:val="0"/>
        <w:adjustRightInd w:val="0"/>
        <w:ind w:left="851" w:hanging="851"/>
        <w:jc w:val="both"/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</w:pP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N</w:t>
      </w: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А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P</w:t>
      </w:r>
      <w:r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О</w:t>
      </w:r>
      <w:r w:rsidRPr="00A96E0E">
        <w:rPr>
          <w:rFonts w:ascii="PT Sans Narrow" w:hAnsi="PT Sans Narrow"/>
          <w:b/>
          <w:bCs/>
          <w:spacing w:val="3"/>
          <w:position w:val="-1"/>
          <w:sz w:val="22"/>
          <w:szCs w:val="22"/>
          <w:lang w:val="sr-Cyrl-CS"/>
        </w:rPr>
        <w:t>М</w:t>
      </w:r>
      <w:r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Е</w:t>
      </w:r>
      <w:r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N</w:t>
      </w: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А:</w:t>
      </w: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hr-BA"/>
        </w:rPr>
        <w:t xml:space="preserve"> 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pacing w:val="-4"/>
          <w:position w:val="-1"/>
          <w:sz w:val="22"/>
          <w:szCs w:val="22"/>
          <w:lang w:val="sr-Cyrl-CS"/>
        </w:rPr>
      </w:pPr>
    </w:p>
    <w:p w:rsidR="00331BDC" w:rsidRPr="00A96E0E" w:rsidRDefault="00331BDC" w:rsidP="0033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Sans Narrow" w:hAnsi="PT Sans Narrow"/>
          <w:b/>
          <w:bCs/>
          <w:sz w:val="22"/>
          <w:szCs w:val="22"/>
          <w:lang w:val="sr-Cyrl-CS"/>
        </w:rPr>
      </w:pP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Svi kandidati čije su prijave označene kao potpune dužni su,</w:t>
      </w: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 xml:space="preserve"> prije testiranja</w:t>
      </w: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hr-BA"/>
        </w:rPr>
        <w:t>,</w:t>
      </w:r>
      <w:r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 </w:t>
      </w:r>
      <w:r w:rsidRPr="00A96E0E">
        <w:rPr>
          <w:rFonts w:ascii="PT Sans Narrow" w:hAnsi="PT Sans Narrow"/>
          <w:b/>
          <w:bCs/>
          <w:sz w:val="22"/>
          <w:szCs w:val="22"/>
          <w:lang w:val="sr-Cyrl-CS"/>
        </w:rPr>
        <w:t>dostaviti dokaze (kopije dokumenata) kojima se utvrđuje ispunjavanje posebnih uslova.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z w:val="22"/>
          <w:szCs w:val="22"/>
          <w:lang w:val="sr-Cyrl-CS"/>
        </w:rPr>
      </w:pP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z w:val="22"/>
          <w:szCs w:val="22"/>
          <w:lang w:val="sr-Cyrl-CS"/>
        </w:rPr>
      </w:pPr>
      <w:r w:rsidRPr="00A96E0E">
        <w:rPr>
          <w:rFonts w:ascii="PT Sans Narrow" w:hAnsi="PT Sans Narrow"/>
          <w:bCs/>
          <w:sz w:val="22"/>
          <w:szCs w:val="22"/>
          <w:lang w:val="sr-Cyrl-CS"/>
        </w:rPr>
        <w:t>Za poznavanje rada na računaru: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sz w:val="22"/>
          <w:szCs w:val="22"/>
          <w:lang w:val="sr-Cyrl-CS"/>
        </w:rPr>
        <w:t xml:space="preserve">a)  uvjerenje škole ili drugih tijela koja se bave obučavanjem znanja rada na  računaru, bez obzira da li se </w:t>
      </w:r>
      <w:bookmarkStart w:id="0" w:name="_GoBack"/>
      <w:bookmarkEnd w:id="0"/>
      <w:r w:rsidRPr="00A96E0E">
        <w:rPr>
          <w:rFonts w:ascii="PT Sans Narrow" w:hAnsi="PT Sans Narrow"/>
          <w:sz w:val="22"/>
          <w:szCs w:val="22"/>
          <w:lang w:val="sr-Cyrl-CS"/>
        </w:rPr>
        <w:t>nalaze u BiH ili u inostranstvu;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sz w:val="22"/>
          <w:szCs w:val="22"/>
          <w:lang w:val="sr-Cyrl-RS"/>
        </w:rPr>
        <w:t>b</w:t>
      </w:r>
      <w:r w:rsidRPr="00A96E0E">
        <w:rPr>
          <w:rFonts w:ascii="PT Sans Narrow" w:hAnsi="PT Sans Narrow"/>
          <w:sz w:val="22"/>
          <w:szCs w:val="22"/>
          <w:lang w:val="sr-Cyrl-CS"/>
        </w:rPr>
        <w:t>) uvjerenje fakulteta o provjeri znanja rada na računaru, položenom ispitu informatike, kao i drugu ispravu fakulteta, koja  potvrđuje poznavanje ili znanje rada na računaru, kao npr. ovjerena kopija upisnice tj. indeksa;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sz w:val="22"/>
          <w:szCs w:val="22"/>
          <w:lang w:val="sr-Cyrl-RS"/>
        </w:rPr>
        <w:t>c</w:t>
      </w:r>
      <w:r w:rsidRPr="00A96E0E">
        <w:rPr>
          <w:rFonts w:ascii="PT Sans Narrow" w:hAnsi="PT Sans Narrow"/>
          <w:sz w:val="22"/>
          <w:szCs w:val="22"/>
          <w:lang w:val="sr-Cyrl-CS"/>
        </w:rPr>
        <w:t>) diplomu ili drugu ispravu koja potvrđuje stečeno zvanje ili zanimanje koje je neposredno vezano za rad na računaru;</w:t>
      </w:r>
    </w:p>
    <w:p w:rsidR="00331BDC" w:rsidRPr="00A96E0E" w:rsidRDefault="00331BDC" w:rsidP="00331BDC">
      <w:pPr>
        <w:tabs>
          <w:tab w:val="left" w:pos="1134"/>
        </w:tabs>
        <w:autoSpaceDE w:val="0"/>
        <w:autoSpaceDN w:val="0"/>
        <w:adjustRightInd w:val="0"/>
        <w:ind w:left="1080" w:hanging="360"/>
        <w:jc w:val="both"/>
        <w:rPr>
          <w:rFonts w:ascii="PT Sans Narrow" w:eastAsia="FreeSans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sz w:val="22"/>
          <w:szCs w:val="22"/>
          <w:lang w:val="sr-Cyrl-RS"/>
        </w:rPr>
        <w:t>d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)  sertifikat </w:t>
      </w:r>
      <w:r w:rsidRPr="00A96E0E">
        <w:rPr>
          <w:rFonts w:ascii="PT Sans Narrow" w:hAnsi="PT Sans Narrow"/>
          <w:sz w:val="22"/>
          <w:szCs w:val="22"/>
        </w:rPr>
        <w:t>ECDL (European Computer Driving Licence</w:t>
      </w:r>
      <w:r w:rsidRPr="00A96E0E">
        <w:rPr>
          <w:rFonts w:ascii="PT Sans Narrow" w:hAnsi="PT Sans Narrow"/>
          <w:sz w:val="22"/>
          <w:szCs w:val="22"/>
          <w:lang w:val="sr-Cyrl-CS"/>
        </w:rPr>
        <w:t>).</w:t>
      </w:r>
      <w:r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</w:p>
    <w:p w:rsidR="00331BDC" w:rsidRPr="00A96E0E" w:rsidRDefault="00331BDC" w:rsidP="00331BDC">
      <w:pPr>
        <w:tabs>
          <w:tab w:val="left" w:pos="1134"/>
        </w:tabs>
        <w:autoSpaceDE w:val="0"/>
        <w:autoSpaceDN w:val="0"/>
        <w:adjustRightInd w:val="0"/>
        <w:ind w:left="1080" w:hanging="360"/>
        <w:jc w:val="both"/>
        <w:rPr>
          <w:rFonts w:ascii="PT Sans Narrow" w:eastAsia="FreeSans" w:hAnsi="PT Sans Narrow"/>
          <w:sz w:val="22"/>
          <w:szCs w:val="22"/>
          <w:lang w:val="sr-Cyrl-CS"/>
        </w:rPr>
      </w:pPr>
    </w:p>
    <w:p w:rsidR="00331BDC" w:rsidRPr="00A96E0E" w:rsidRDefault="00331BDC" w:rsidP="00331BD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Kandidati koji ne posjeduju naprijed navedeno, dužni su pristupiti pismenom testiranju iz oblasti informatike u terminu koji je naveden u ovom izvještaju.  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5" w:line="226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p w:rsidR="00331BDC" w:rsidRPr="00A96E0E" w:rsidRDefault="00331BDC" w:rsidP="00331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5" w:line="226" w:lineRule="exact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sz w:val="22"/>
          <w:szCs w:val="22"/>
          <w:lang w:val="sr-Cyrl-CS"/>
        </w:rPr>
        <w:t>Kao dokaz o posjedovanju vozačke dozvole minimalno „B“ kategorije kandidati su dužni priložiti kopiju vozačke dozvole prije testiranja.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line="200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p w:rsidR="00331BDC" w:rsidRPr="00A96E0E" w:rsidRDefault="00331BDC" w:rsidP="00331BDC">
      <w:pPr>
        <w:pStyle w:val="ListParagraph"/>
        <w:numPr>
          <w:ilvl w:val="0"/>
          <w:numId w:val="1"/>
        </w:numPr>
        <w:rPr>
          <w:rFonts w:ascii="PT Sans Narrow" w:hAnsi="PT Sans Narrow"/>
          <w:sz w:val="22"/>
          <w:szCs w:val="22"/>
          <w:lang w:val="sr-Latn-RS"/>
        </w:rPr>
      </w:pPr>
      <w:r w:rsidRPr="00A96E0E">
        <w:rPr>
          <w:rFonts w:ascii="PT Sans Narrow" w:hAnsi="PT Sans Narrow"/>
          <w:sz w:val="22"/>
          <w:szCs w:val="22"/>
          <w:lang w:val="sr-Latn-RS"/>
        </w:rPr>
        <w:lastRenderedPageBreak/>
        <w:t>Ka</w:t>
      </w:r>
      <w:r w:rsidRPr="00A96E0E">
        <w:rPr>
          <w:rFonts w:ascii="PT Sans Narrow" w:hAnsi="PT Sans Narrow"/>
          <w:sz w:val="22"/>
          <w:szCs w:val="22"/>
          <w:lang w:val="sr-Cyrl-RS"/>
        </w:rPr>
        <w:t>ndidati čija je prijava označena kao neodgovarajuća ne ispunjavaju uslove</w:t>
      </w:r>
      <w:r w:rsidR="006D7533">
        <w:rPr>
          <w:rFonts w:ascii="PT Sans Narrow" w:hAnsi="PT Sans Narrow"/>
          <w:sz w:val="22"/>
          <w:szCs w:val="22"/>
          <w:lang w:val="sr-Cyrl-RS"/>
        </w:rPr>
        <w:t xml:space="preserve"> tražene konkursom</w:t>
      </w:r>
      <w:r w:rsidR="006D7533">
        <w:rPr>
          <w:rFonts w:ascii="PT Sans Narrow" w:hAnsi="PT Sans Narrow"/>
          <w:sz w:val="22"/>
          <w:szCs w:val="22"/>
          <w:lang w:val="bs-Latn-BA"/>
        </w:rPr>
        <w:t xml:space="preserve"> </w:t>
      </w:r>
      <w:r w:rsidR="006D7533">
        <w:rPr>
          <w:rFonts w:ascii="PT Sans Narrow" w:hAnsi="PT Sans Narrow"/>
          <w:sz w:val="22"/>
          <w:szCs w:val="22"/>
          <w:lang w:val="sr-Cyrl-RS"/>
        </w:rPr>
        <w:t xml:space="preserve">te se </w:t>
      </w:r>
      <w:r w:rsidR="006D7533">
        <w:rPr>
          <w:rFonts w:ascii="PT Sans Narrow" w:hAnsi="PT Sans Narrow"/>
          <w:sz w:val="22"/>
          <w:szCs w:val="22"/>
          <w:lang w:val="bs-Latn-BA"/>
        </w:rPr>
        <w:t>zbog navedenog</w:t>
      </w:r>
      <w:r w:rsidRPr="00A96E0E">
        <w:rPr>
          <w:rFonts w:ascii="PT Sans Narrow" w:hAnsi="PT Sans Narrow"/>
          <w:sz w:val="22"/>
          <w:szCs w:val="22"/>
          <w:lang w:val="sr-Cyrl-RS"/>
        </w:rPr>
        <w:t xml:space="preserve"> ne pozivaju na pismeno testiranje.</w:t>
      </w:r>
      <w:r w:rsidRPr="00A96E0E">
        <w:rPr>
          <w:rFonts w:ascii="PT Sans Narrow" w:hAnsi="PT Sans Narrow"/>
          <w:sz w:val="22"/>
          <w:szCs w:val="22"/>
          <w:lang w:val="sr-Latn-RS"/>
        </w:rPr>
        <w:t xml:space="preserve">    </w:t>
      </w:r>
    </w:p>
    <w:p w:rsidR="00331BDC" w:rsidRPr="00A96E0E" w:rsidRDefault="00331BD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F850AC">
      <w:pPr>
        <w:widowControl w:val="0"/>
        <w:autoSpaceDE w:val="0"/>
        <w:autoSpaceDN w:val="0"/>
        <w:adjustRightInd w:val="0"/>
        <w:spacing w:before="35"/>
        <w:ind w:left="-57"/>
        <w:jc w:val="center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b/>
          <w:bCs/>
          <w:sz w:val="22"/>
          <w:szCs w:val="22"/>
          <w:lang w:val="sr-Cyrl-CS"/>
        </w:rPr>
        <w:t>VЕ</w:t>
      </w:r>
      <w:r w:rsidRPr="00A96E0E"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R</w:t>
      </w:r>
      <w:r w:rsidRPr="00A96E0E">
        <w:rPr>
          <w:rFonts w:ascii="PT Sans Narrow" w:hAnsi="PT Sans Narrow"/>
          <w:b/>
          <w:bCs/>
          <w:spacing w:val="-1"/>
          <w:w w:val="101"/>
          <w:sz w:val="22"/>
          <w:szCs w:val="22"/>
          <w:lang w:val="sr-Cyrl-CS"/>
        </w:rPr>
        <w:t>I</w:t>
      </w:r>
      <w:r w:rsidRPr="00A96E0E">
        <w:rPr>
          <w:rFonts w:ascii="PT Sans Narrow" w:hAnsi="PT Sans Narrow"/>
          <w:b/>
          <w:bCs/>
          <w:spacing w:val="-1"/>
          <w:sz w:val="22"/>
          <w:szCs w:val="22"/>
          <w:lang w:val="sr-Cyrl-CS"/>
        </w:rPr>
        <w:t>F</w:t>
      </w:r>
      <w:r w:rsidRPr="00A96E0E">
        <w:rPr>
          <w:rFonts w:ascii="PT Sans Narrow" w:hAnsi="PT Sans Narrow"/>
          <w:b/>
          <w:bCs/>
          <w:spacing w:val="-1"/>
          <w:w w:val="101"/>
          <w:sz w:val="22"/>
          <w:szCs w:val="22"/>
          <w:lang w:val="sr-Cyrl-CS"/>
        </w:rPr>
        <w:t>I</w:t>
      </w:r>
      <w:r w:rsidRPr="00A96E0E"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K</w:t>
      </w:r>
      <w:r w:rsidRPr="00A96E0E">
        <w:rPr>
          <w:rFonts w:ascii="PT Sans Narrow" w:hAnsi="PT Sans Narrow"/>
          <w:b/>
          <w:bCs/>
          <w:spacing w:val="-4"/>
          <w:sz w:val="22"/>
          <w:szCs w:val="22"/>
          <w:lang w:val="sr-Cyrl-CS"/>
        </w:rPr>
        <w:t>А</w:t>
      </w:r>
      <w:r w:rsidRPr="00A96E0E"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C</w:t>
      </w:r>
      <w:r w:rsidRPr="00A96E0E">
        <w:rPr>
          <w:rFonts w:ascii="PT Sans Narrow" w:hAnsi="PT Sans Narrow"/>
          <w:b/>
          <w:bCs/>
          <w:spacing w:val="-1"/>
          <w:w w:val="101"/>
          <w:sz w:val="22"/>
          <w:szCs w:val="22"/>
          <w:lang w:val="sr-Cyrl-CS"/>
        </w:rPr>
        <w:t>I</w:t>
      </w:r>
      <w:r w:rsidRPr="00A96E0E"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Ј</w:t>
      </w:r>
      <w:r w:rsidRPr="00A96E0E">
        <w:rPr>
          <w:rFonts w:ascii="PT Sans Narrow" w:hAnsi="PT Sans Narrow"/>
          <w:b/>
          <w:bCs/>
          <w:sz w:val="22"/>
          <w:szCs w:val="22"/>
          <w:lang w:val="sr-Cyrl-CS"/>
        </w:rPr>
        <w:t>А</w:t>
      </w:r>
    </w:p>
    <w:p w:rsidR="00F850AC" w:rsidRPr="00A96E0E" w:rsidRDefault="00F850AC" w:rsidP="00F850AC">
      <w:pPr>
        <w:widowControl w:val="0"/>
        <w:autoSpaceDE w:val="0"/>
        <w:autoSpaceDN w:val="0"/>
        <w:adjustRightInd w:val="0"/>
        <w:spacing w:before="7" w:line="80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F850AC" w:rsidRPr="00A96E0E" w:rsidTr="00D655DB">
        <w:trPr>
          <w:trHeight w:hRule="exact" w:val="396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F850AC" w:rsidP="006427A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D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um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f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k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c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iје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F850AC" w:rsidP="00F850AC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 27.12.2016.godine</w:t>
            </w:r>
          </w:p>
        </w:tc>
      </w:tr>
      <w:tr w:rsidR="00F850AC" w:rsidRPr="00A96E0E" w:rsidTr="00D655DB">
        <w:trPr>
          <w:trHeight w:hRule="exact" w:val="396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F850AC" w:rsidP="006427A0">
            <w:pPr>
              <w:widowControl w:val="0"/>
              <w:autoSpaceDE w:val="0"/>
              <w:autoSpaceDN w:val="0"/>
              <w:adjustRightInd w:val="0"/>
              <w:spacing w:before="79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P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pis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člаnо</w:t>
            </w:r>
            <w:r w:rsidRPr="00A96E0E">
              <w:rPr>
                <w:rFonts w:ascii="PT Sans Narrow" w:eastAsia="BatangChe" w:hAnsi="PT Sans Narrow"/>
                <w:spacing w:val="1"/>
                <w:sz w:val="22"/>
                <w:szCs w:val="22"/>
                <w:lang w:val="sr-Cyrl-CS"/>
              </w:rPr>
              <w:t>v</w:t>
            </w:r>
            <w:r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 xml:space="preserve"> Kоmisiје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4C41B4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Mr</w:t>
            </w:r>
            <w:r>
              <w:rPr>
                <w:rFonts w:ascii="PT Sans Narrow" w:hAnsi="PT Sans Narrow"/>
                <w:sz w:val="22"/>
                <w:szCs w:val="22"/>
                <w:lang w:eastAsia="en-US"/>
              </w:rPr>
              <w:t xml:space="preserve">. sci 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Admir Galijatović</w:t>
            </w:r>
          </w:p>
        </w:tc>
      </w:tr>
      <w:tr w:rsidR="00F850AC" w:rsidRPr="00A96E0E" w:rsidTr="00D655DB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6427A0">
            <w:pPr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Ognjenka Spasojević</w:t>
            </w:r>
          </w:p>
        </w:tc>
      </w:tr>
      <w:tr w:rsidR="00F850AC" w:rsidRPr="00A96E0E" w:rsidTr="00D655DB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6427A0">
            <w:pPr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Sabina Kadragić</w:t>
            </w:r>
          </w:p>
        </w:tc>
      </w:tr>
      <w:tr w:rsidR="00F850AC" w:rsidRPr="00A96E0E" w:rsidTr="00D655DB">
        <w:trPr>
          <w:trHeight w:hRule="exact" w:val="396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F850AC" w:rsidP="006427A0">
            <w:pPr>
              <w:widowControl w:val="0"/>
              <w:autoSpaceDE w:val="0"/>
              <w:autoSpaceDN w:val="0"/>
              <w:adjustRightInd w:val="0"/>
              <w:spacing w:before="79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P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t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pis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z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аpi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s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ni</w:t>
            </w:r>
            <w:r w:rsidRPr="00A96E0E">
              <w:rPr>
                <w:rFonts w:ascii="PT Sans Narrow" w:eastAsia="BatangChe" w:hAnsi="PT Sans Narrow"/>
                <w:w w:val="104"/>
                <w:sz w:val="22"/>
                <w:szCs w:val="22"/>
                <w:lang w:val="sr-Cyrl-CS"/>
              </w:rPr>
              <w:t>č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eastAsia="BatangChe" w:hAnsi="PT Sans Narrow"/>
                <w:spacing w:val="1"/>
                <w:w w:val="102"/>
                <w:sz w:val="22"/>
                <w:szCs w:val="22"/>
                <w:lang w:val="sr-Cyrl-CS"/>
              </w:rPr>
              <w:t>r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F850AC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Nikifor Đaković</w:t>
            </w:r>
          </w:p>
        </w:tc>
      </w:tr>
    </w:tbl>
    <w:p w:rsidR="006C4B4A" w:rsidRPr="00A96E0E" w:rsidRDefault="006C4B4A">
      <w:pPr>
        <w:rPr>
          <w:sz w:val="22"/>
          <w:szCs w:val="22"/>
        </w:rPr>
      </w:pPr>
    </w:p>
    <w:sectPr w:rsidR="006C4B4A" w:rsidRPr="00A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55C"/>
    <w:multiLevelType w:val="hybridMultilevel"/>
    <w:tmpl w:val="DE0C22E8"/>
    <w:lvl w:ilvl="0" w:tplc="9AB6DBD2">
      <w:numFmt w:val="bullet"/>
      <w:lvlText w:val="—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2A"/>
    <w:rsid w:val="000C45B1"/>
    <w:rsid w:val="001D28E8"/>
    <w:rsid w:val="00331BDC"/>
    <w:rsid w:val="004C41B4"/>
    <w:rsid w:val="00640117"/>
    <w:rsid w:val="006427A0"/>
    <w:rsid w:val="006C4B4A"/>
    <w:rsid w:val="006D7533"/>
    <w:rsid w:val="009015BB"/>
    <w:rsid w:val="00A96E0E"/>
    <w:rsid w:val="00B01A2A"/>
    <w:rsid w:val="00CB4077"/>
    <w:rsid w:val="00F850AC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BDC"/>
    <w:pPr>
      <w:ind w:left="708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BDC"/>
    <w:pPr>
      <w:ind w:left="708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ZZZ-12</dc:creator>
  <cp:lastModifiedBy>ZZZ-7</cp:lastModifiedBy>
  <cp:revision>13</cp:revision>
  <cp:lastPrinted>2016-12-28T09:41:00Z</cp:lastPrinted>
  <dcterms:created xsi:type="dcterms:W3CDTF">2016-12-21T18:19:00Z</dcterms:created>
  <dcterms:modified xsi:type="dcterms:W3CDTF">2017-01-05T09:35:00Z</dcterms:modified>
</cp:coreProperties>
</file>